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008699" w14:textId="346D81F2" w:rsidR="00FC0EA7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033101B5" w14:textId="210F64E8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7814FF74" w14:textId="432EF145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30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17C3FEA4" w14:textId="7D9293C1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单元8：吸水能力（复习）</w:t>
      </w:r>
    </w:p>
    <w:p w14:paraId="2CBBEA66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12AEF7A4" w14:textId="4243D868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哪些物体会吸收桌面上的水？画 /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74253F9E" w14:textId="72E6AF92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 w:rsidRPr="00CE4A51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0F4BB0F" wp14:editId="48A11756">
            <wp:extent cx="5731510" cy="6256020"/>
            <wp:effectExtent l="0" t="0" r="2540" b="0"/>
            <wp:docPr id="996987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2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AE8AA" w14:textId="5F59E44D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 xml:space="preserve">对的研究结果画 </w:t>
      </w:r>
      <w:r>
        <w:rPr>
          <w:rFonts w:asciiTheme="minorEastAsia" w:hAnsiTheme="minorEastAsia"/>
          <w:sz w:val="32"/>
          <w:szCs w:val="32"/>
        </w:rPr>
        <w:t xml:space="preserve">/ , </w:t>
      </w:r>
      <w:r>
        <w:rPr>
          <w:rFonts w:asciiTheme="minorEastAsia" w:hAnsiTheme="minorEastAsia" w:hint="eastAsia"/>
          <w:sz w:val="32"/>
          <w:szCs w:val="32"/>
        </w:rPr>
        <w:t>错的研究结果画 X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6A1A874A" w14:textId="4023B0FA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 w:rsidRPr="00CE4A51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CF89D4F" wp14:editId="5EB7BDCB">
            <wp:extent cx="5731510" cy="7324090"/>
            <wp:effectExtent l="0" t="0" r="2540" b="0"/>
            <wp:docPr id="6791058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2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CA005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56C3CA22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7FB6670F" w14:textId="1FF93EE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回答以下问题，写出正确的答案。</w:t>
      </w:r>
    </w:p>
    <w:p w14:paraId="62F08698" w14:textId="22D6657D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 w:rsidRPr="00CE4A51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E266DFD" wp14:editId="513BCB5B">
            <wp:extent cx="5731510" cy="2409190"/>
            <wp:effectExtent l="0" t="0" r="2540" b="0"/>
            <wp:docPr id="13441336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021ED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11FC77C2" w14:textId="2D09702B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当物体被取出后，预测哪两个烧杯里的水会减少。</w:t>
      </w:r>
    </w:p>
    <w:p w14:paraId="32D7557B" w14:textId="77777777" w:rsidR="00CE4A51" w:rsidRDefault="00CE4A51" w:rsidP="00CE4A51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6893BBC6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7F07F176" w14:textId="4718E184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根据图中的研究，写出两种不会吸水的物体名称。</w:t>
      </w:r>
    </w:p>
    <w:p w14:paraId="6E4DB313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i. </w:t>
      </w:r>
      <w:r>
        <w:rPr>
          <w:rFonts w:asciiTheme="minorEastAsia" w:hAnsiTheme="minorEastAsia" w:hint="eastAsia"/>
          <w:sz w:val="32"/>
          <w:szCs w:val="32"/>
        </w:rPr>
        <w:t>_</w:t>
      </w:r>
      <w:r>
        <w:rPr>
          <w:rFonts w:asciiTheme="minorEastAsia" w:hAnsiTheme="minorEastAsia"/>
          <w:sz w:val="32"/>
          <w:szCs w:val="32"/>
        </w:rPr>
        <w:t xml:space="preserve">_____________________       </w:t>
      </w:r>
    </w:p>
    <w:p w14:paraId="434BCAC3" w14:textId="268F485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ii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_</w:t>
      </w:r>
      <w:r>
        <w:rPr>
          <w:rFonts w:asciiTheme="minorEastAsia" w:hAnsiTheme="minorEastAsia"/>
          <w:sz w:val="32"/>
          <w:szCs w:val="32"/>
        </w:rPr>
        <w:t>_____________________</w:t>
      </w:r>
    </w:p>
    <w:p w14:paraId="7DE84744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35167E90" w14:textId="36BCA20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c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如果用一个塑料又重复进行研究，当塑料又被取出后，你认为烧杯里的水会减少吗？</w:t>
      </w:r>
    </w:p>
    <w:p w14:paraId="1BA519E8" w14:textId="77777777" w:rsidR="00CE4A51" w:rsidRDefault="00CE4A51" w:rsidP="00CE4A51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456448F1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7F233D99" w14:textId="58705C1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如果将一滴水滴在塑料袋上，水滴会怎样？</w:t>
      </w:r>
    </w:p>
    <w:p w14:paraId="63CB0391" w14:textId="77777777" w:rsidR="00CE4A51" w:rsidRDefault="00CE4A51" w:rsidP="00CE4A51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13D13B45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10EA9115" w14:textId="3801487B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 xml:space="preserve">写出制造这些物品的材料，然后在相关的格子画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CE4A51" w14:paraId="21D1A9ED" w14:textId="77777777" w:rsidTr="00CE4A51">
        <w:trPr>
          <w:trHeight w:val="567"/>
        </w:trPr>
        <w:tc>
          <w:tcPr>
            <w:tcW w:w="1803" w:type="dxa"/>
            <w:vAlign w:val="center"/>
          </w:tcPr>
          <w:p w14:paraId="4A13B575" w14:textId="6A988762" w:rsidR="00CE4A51" w:rsidRDefault="00CE4A51" w:rsidP="00CE4A51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金属</w:t>
            </w:r>
          </w:p>
        </w:tc>
        <w:tc>
          <w:tcPr>
            <w:tcW w:w="1803" w:type="dxa"/>
            <w:vAlign w:val="center"/>
          </w:tcPr>
          <w:p w14:paraId="71251EC5" w14:textId="4870402D" w:rsidR="00CE4A51" w:rsidRDefault="00CE4A51" w:rsidP="00CE4A51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塑料</w:t>
            </w:r>
          </w:p>
        </w:tc>
        <w:tc>
          <w:tcPr>
            <w:tcW w:w="1803" w:type="dxa"/>
            <w:vAlign w:val="center"/>
          </w:tcPr>
          <w:p w14:paraId="381A6088" w14:textId="5EA6B131" w:rsidR="00CE4A51" w:rsidRDefault="00CE4A51" w:rsidP="00CE4A51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棉</w:t>
            </w:r>
          </w:p>
        </w:tc>
        <w:tc>
          <w:tcPr>
            <w:tcW w:w="1803" w:type="dxa"/>
            <w:vAlign w:val="center"/>
          </w:tcPr>
          <w:p w14:paraId="66F609B6" w14:textId="599F20D5" w:rsidR="00CE4A51" w:rsidRDefault="00CE4A51" w:rsidP="00CE4A51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玻璃</w:t>
            </w:r>
          </w:p>
        </w:tc>
        <w:tc>
          <w:tcPr>
            <w:tcW w:w="1804" w:type="dxa"/>
            <w:vAlign w:val="center"/>
          </w:tcPr>
          <w:p w14:paraId="07DF6FD3" w14:textId="35758A04" w:rsidR="00CE4A51" w:rsidRDefault="00CE4A51" w:rsidP="00CE4A51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木材</w:t>
            </w:r>
          </w:p>
        </w:tc>
      </w:tr>
    </w:tbl>
    <w:p w14:paraId="39E7FDED" w14:textId="77777777" w:rsidR="00CE4A51" w:rsidRDefault="00CE4A51" w:rsidP="00CE4A51">
      <w:pPr>
        <w:jc w:val="both"/>
        <w:rPr>
          <w:rFonts w:asciiTheme="minorEastAsia" w:hAnsiTheme="minorEastAsia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2268"/>
        <w:gridCol w:w="1843"/>
        <w:gridCol w:w="1791"/>
      </w:tblGrid>
      <w:tr w:rsidR="002341F5" w14:paraId="7CB8FCE5" w14:textId="77777777" w:rsidTr="002341F5">
        <w:trPr>
          <w:trHeight w:val="567"/>
        </w:trPr>
        <w:tc>
          <w:tcPr>
            <w:tcW w:w="3114" w:type="dxa"/>
            <w:vAlign w:val="center"/>
          </w:tcPr>
          <w:p w14:paraId="5E43065E" w14:textId="50A7B9D5" w:rsidR="00CE4A51" w:rsidRPr="00CE4A51" w:rsidRDefault="00CE4A51" w:rsidP="00CE4A51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CE4A51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物体</w:t>
            </w:r>
          </w:p>
        </w:tc>
        <w:tc>
          <w:tcPr>
            <w:tcW w:w="2268" w:type="dxa"/>
            <w:vAlign w:val="center"/>
          </w:tcPr>
          <w:p w14:paraId="4C582B06" w14:textId="02AD69E4" w:rsidR="00CE4A51" w:rsidRPr="00CE4A51" w:rsidRDefault="00CE4A51" w:rsidP="00CE4A51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CE4A51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制造材料</w:t>
            </w:r>
          </w:p>
        </w:tc>
        <w:tc>
          <w:tcPr>
            <w:tcW w:w="1843" w:type="dxa"/>
            <w:vAlign w:val="center"/>
          </w:tcPr>
          <w:p w14:paraId="6D776E14" w14:textId="0A660E0C" w:rsidR="00CE4A51" w:rsidRPr="00CE4A51" w:rsidRDefault="00CE4A51" w:rsidP="00CE4A51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CE4A51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能吸水</w:t>
            </w:r>
          </w:p>
        </w:tc>
        <w:tc>
          <w:tcPr>
            <w:tcW w:w="1791" w:type="dxa"/>
            <w:vAlign w:val="center"/>
          </w:tcPr>
          <w:p w14:paraId="19C6DA7F" w14:textId="2DC3D586" w:rsidR="00CE4A51" w:rsidRPr="00CE4A51" w:rsidRDefault="00CE4A51" w:rsidP="00CE4A51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CE4A51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不能吸水</w:t>
            </w:r>
          </w:p>
        </w:tc>
      </w:tr>
      <w:tr w:rsidR="002341F5" w14:paraId="38DB2CAC" w14:textId="77777777" w:rsidTr="002341F5">
        <w:tc>
          <w:tcPr>
            <w:tcW w:w="3114" w:type="dxa"/>
          </w:tcPr>
          <w:p w14:paraId="3D41978C" w14:textId="77777777" w:rsidR="00CE4A51" w:rsidRDefault="00CE4A51" w:rsidP="00CE4A5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a.</w:t>
            </w:r>
          </w:p>
          <w:p w14:paraId="5FCAD753" w14:textId="1CE152E2" w:rsidR="00CE4A51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33D50102" wp14:editId="07E0E1BA">
                  <wp:extent cx="1179871" cy="1287979"/>
                  <wp:effectExtent l="0" t="0" r="1270" b="7620"/>
                  <wp:docPr id="198555418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206" cy="129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3B367FE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843" w:type="dxa"/>
          </w:tcPr>
          <w:p w14:paraId="14A930C6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791" w:type="dxa"/>
          </w:tcPr>
          <w:p w14:paraId="39C0E9EE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4BE85FF3" w14:textId="77777777" w:rsidTr="002341F5">
        <w:tc>
          <w:tcPr>
            <w:tcW w:w="3114" w:type="dxa"/>
          </w:tcPr>
          <w:p w14:paraId="5E874FD0" w14:textId="77777777" w:rsidR="00CE4A51" w:rsidRDefault="002341F5" w:rsidP="00CE4A5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b</w:t>
            </w:r>
            <w:r>
              <w:rPr>
                <w:rFonts w:asciiTheme="minorEastAsia" w:hAnsiTheme="minorEastAsia"/>
                <w:sz w:val="32"/>
                <w:szCs w:val="32"/>
              </w:rPr>
              <w:t>.</w:t>
            </w:r>
          </w:p>
          <w:p w14:paraId="4B4D9AD3" w14:textId="1DCF8D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4571098E" wp14:editId="69903F71">
                  <wp:extent cx="1308802" cy="1069258"/>
                  <wp:effectExtent l="0" t="0" r="5715" b="0"/>
                  <wp:docPr id="31420499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508" cy="1080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B397068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59A4B3A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791" w:type="dxa"/>
          </w:tcPr>
          <w:p w14:paraId="6B44DD3D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268EB7DA" w14:textId="77777777" w:rsidTr="002341F5">
        <w:tc>
          <w:tcPr>
            <w:tcW w:w="3114" w:type="dxa"/>
          </w:tcPr>
          <w:p w14:paraId="46A15EA8" w14:textId="77777777" w:rsidR="00CE4A51" w:rsidRDefault="002341F5" w:rsidP="00CE4A5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c</w:t>
            </w:r>
            <w:r>
              <w:rPr>
                <w:rFonts w:asciiTheme="minorEastAsia" w:hAnsiTheme="minorEastAsia"/>
                <w:sz w:val="32"/>
                <w:szCs w:val="32"/>
              </w:rPr>
              <w:t>.</w:t>
            </w:r>
          </w:p>
          <w:p w14:paraId="2CB5D19C" w14:textId="57FD9D09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667FF943" wp14:editId="0200301E">
                  <wp:extent cx="1238864" cy="1186727"/>
                  <wp:effectExtent l="0" t="0" r="0" b="0"/>
                  <wp:docPr id="97441281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49" cy="1196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6370977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843" w:type="dxa"/>
          </w:tcPr>
          <w:p w14:paraId="1872F220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791" w:type="dxa"/>
          </w:tcPr>
          <w:p w14:paraId="0CBF6B94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201830E2" w14:textId="77777777" w:rsidTr="002341F5">
        <w:tc>
          <w:tcPr>
            <w:tcW w:w="3114" w:type="dxa"/>
          </w:tcPr>
          <w:p w14:paraId="2C3B45C2" w14:textId="77777777" w:rsidR="00CE4A51" w:rsidRDefault="002341F5" w:rsidP="00CE4A5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d</w:t>
            </w:r>
            <w:r>
              <w:rPr>
                <w:rFonts w:asciiTheme="minorEastAsia" w:hAnsiTheme="minorEastAsia"/>
                <w:sz w:val="32"/>
                <w:szCs w:val="32"/>
              </w:rPr>
              <w:t>.</w:t>
            </w:r>
          </w:p>
          <w:p w14:paraId="4C2FEAAE" w14:textId="380F7713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468D35EC" wp14:editId="350206F1">
                  <wp:extent cx="1032387" cy="1086600"/>
                  <wp:effectExtent l="0" t="0" r="0" b="0"/>
                  <wp:docPr id="175328776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955" cy="109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54AEFCC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843" w:type="dxa"/>
          </w:tcPr>
          <w:p w14:paraId="06DE561B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791" w:type="dxa"/>
          </w:tcPr>
          <w:p w14:paraId="1A99F9FD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7E040D93" w14:textId="77777777" w:rsidTr="002341F5">
        <w:tc>
          <w:tcPr>
            <w:tcW w:w="3114" w:type="dxa"/>
          </w:tcPr>
          <w:p w14:paraId="06970CE8" w14:textId="77777777" w:rsidR="00CE4A51" w:rsidRDefault="002341F5" w:rsidP="00CE4A5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e</w:t>
            </w:r>
            <w:r>
              <w:rPr>
                <w:rFonts w:asciiTheme="minorEastAsia" w:hAnsiTheme="minorEastAsia"/>
                <w:sz w:val="32"/>
                <w:szCs w:val="32"/>
              </w:rPr>
              <w:t>.</w:t>
            </w:r>
          </w:p>
          <w:p w14:paraId="5B181D00" w14:textId="3BDDAB9B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2A231190" wp14:editId="67B3526D">
                  <wp:extent cx="724428" cy="1084007"/>
                  <wp:effectExtent l="0" t="0" r="0" b="1905"/>
                  <wp:docPr id="199044889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349" cy="109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71D6D1B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843" w:type="dxa"/>
          </w:tcPr>
          <w:p w14:paraId="4EEF720F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791" w:type="dxa"/>
          </w:tcPr>
          <w:p w14:paraId="52F78DB4" w14:textId="77777777" w:rsidR="00CE4A51" w:rsidRDefault="00CE4A51" w:rsidP="00CE4A51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250FC638" w14:textId="11D702BE" w:rsidR="00CE4A51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将以下的物体分类。</w:t>
      </w:r>
    </w:p>
    <w:p w14:paraId="52186BF9" w14:textId="465BA150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 w:rsidRPr="002341F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EA71430" wp14:editId="1C6826CF">
            <wp:extent cx="5731510" cy="5160010"/>
            <wp:effectExtent l="0" t="0" r="2540" b="2540"/>
            <wp:docPr id="13022409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16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04527" w14:textId="77777777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2341F5" w14:paraId="1D13FE3E" w14:textId="77777777" w:rsidTr="00E64230">
        <w:trPr>
          <w:trHeight w:val="680"/>
        </w:trPr>
        <w:tc>
          <w:tcPr>
            <w:tcW w:w="9016" w:type="dxa"/>
            <w:gridSpan w:val="2"/>
            <w:vAlign w:val="center"/>
          </w:tcPr>
          <w:p w14:paraId="4EF80CE8" w14:textId="6267F857" w:rsidR="002341F5" w:rsidRPr="002341F5" w:rsidRDefault="002341F5" w:rsidP="002341F5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物体</w:t>
            </w:r>
          </w:p>
        </w:tc>
      </w:tr>
      <w:tr w:rsidR="002341F5" w14:paraId="53EB915B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230D61D3" w14:textId="31E76048" w:rsidR="002341F5" w:rsidRPr="002341F5" w:rsidRDefault="002341F5" w:rsidP="002341F5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吸水</w:t>
            </w:r>
          </w:p>
        </w:tc>
        <w:tc>
          <w:tcPr>
            <w:tcW w:w="4508" w:type="dxa"/>
            <w:vAlign w:val="center"/>
          </w:tcPr>
          <w:p w14:paraId="536E9233" w14:textId="1C5BBA36" w:rsidR="002341F5" w:rsidRPr="002341F5" w:rsidRDefault="002341F5" w:rsidP="002341F5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不吸水</w:t>
            </w:r>
          </w:p>
        </w:tc>
      </w:tr>
      <w:tr w:rsidR="002341F5" w14:paraId="558FEDC4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0F34404E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4508" w:type="dxa"/>
            <w:vAlign w:val="center"/>
          </w:tcPr>
          <w:p w14:paraId="6293A78E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2F2FCBF6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0DA169B9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4508" w:type="dxa"/>
            <w:vAlign w:val="center"/>
          </w:tcPr>
          <w:p w14:paraId="046198CE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60A9939F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57B06DE3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4508" w:type="dxa"/>
            <w:vAlign w:val="center"/>
          </w:tcPr>
          <w:p w14:paraId="26748F48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0B374D76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64912C20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4508" w:type="dxa"/>
            <w:vAlign w:val="center"/>
          </w:tcPr>
          <w:p w14:paraId="3056C103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6D34E089" w14:textId="1DB6B6C9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把以下物体各放进盛有2</w:t>
      </w:r>
      <w:r>
        <w:rPr>
          <w:rFonts w:asciiTheme="minorEastAsia" w:hAnsiTheme="minorEastAsia"/>
          <w:sz w:val="32"/>
          <w:szCs w:val="32"/>
        </w:rPr>
        <w:t xml:space="preserve">00 ml </w:t>
      </w:r>
      <w:r>
        <w:rPr>
          <w:rFonts w:asciiTheme="minorEastAsia" w:hAnsiTheme="minorEastAsia" w:hint="eastAsia"/>
          <w:sz w:val="32"/>
          <w:szCs w:val="32"/>
        </w:rPr>
        <w:t>水的烧杯里，1</w:t>
      </w:r>
      <w:r>
        <w:rPr>
          <w:rFonts w:asciiTheme="minorEastAsia" w:hAnsiTheme="minorEastAsia"/>
          <w:sz w:val="32"/>
          <w:szCs w:val="32"/>
        </w:rPr>
        <w:t>0</w:t>
      </w:r>
      <w:r>
        <w:rPr>
          <w:rFonts w:asciiTheme="minorEastAsia" w:hAnsiTheme="minorEastAsia" w:hint="eastAsia"/>
          <w:sz w:val="32"/>
          <w:szCs w:val="32"/>
        </w:rPr>
        <w:t>分钟取出。这些物体吸收了多少的水？完成下表。然后，从吸水能力最弱的物体开始，顺序排列。</w:t>
      </w:r>
    </w:p>
    <w:p w14:paraId="58AFBE2B" w14:textId="6D3CE96A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 w:rsidRPr="002341F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493643C" wp14:editId="7E629E90">
            <wp:extent cx="5731510" cy="3439160"/>
            <wp:effectExtent l="0" t="0" r="2540" b="8890"/>
            <wp:docPr id="18767068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B4D96" w14:textId="77777777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2341F5" w14:paraId="1A9305DE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20EB7288" w14:textId="0C728516" w:rsidR="002341F5" w:rsidRPr="002341F5" w:rsidRDefault="002341F5" w:rsidP="002341F5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物体</w:t>
            </w:r>
          </w:p>
        </w:tc>
        <w:tc>
          <w:tcPr>
            <w:tcW w:w="4508" w:type="dxa"/>
            <w:vAlign w:val="center"/>
          </w:tcPr>
          <w:p w14:paraId="0395881A" w14:textId="5CC7F7A1" w:rsidR="002341F5" w:rsidRPr="002341F5" w:rsidRDefault="002341F5" w:rsidP="002341F5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341F5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吸收的水量（m</w:t>
            </w:r>
            <w:r w:rsidRPr="002341F5">
              <w:rPr>
                <w:rFonts w:asciiTheme="minorEastAsia" w:hAnsiTheme="minorEastAsia"/>
                <w:b/>
                <w:bCs/>
                <w:sz w:val="32"/>
                <w:szCs w:val="32"/>
              </w:rPr>
              <w:t>l）</w:t>
            </w:r>
          </w:p>
        </w:tc>
      </w:tr>
      <w:tr w:rsidR="002341F5" w14:paraId="5FF54D97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1554E6E0" w14:textId="546AE1B2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棉布</w:t>
            </w:r>
          </w:p>
        </w:tc>
        <w:tc>
          <w:tcPr>
            <w:tcW w:w="4508" w:type="dxa"/>
            <w:vAlign w:val="center"/>
          </w:tcPr>
          <w:p w14:paraId="7529CEF4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57703D44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60AE89DF" w14:textId="14FEDCDF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海绵</w:t>
            </w:r>
          </w:p>
        </w:tc>
        <w:tc>
          <w:tcPr>
            <w:tcW w:w="4508" w:type="dxa"/>
            <w:vAlign w:val="center"/>
          </w:tcPr>
          <w:p w14:paraId="22EC1F0F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070D251B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07EB4A19" w14:textId="5296211A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木块</w:t>
            </w:r>
          </w:p>
        </w:tc>
        <w:tc>
          <w:tcPr>
            <w:tcW w:w="4508" w:type="dxa"/>
            <w:vAlign w:val="center"/>
          </w:tcPr>
          <w:p w14:paraId="6886663D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2341F5" w14:paraId="5FAB6B86" w14:textId="77777777" w:rsidTr="002341F5">
        <w:trPr>
          <w:trHeight w:val="680"/>
        </w:trPr>
        <w:tc>
          <w:tcPr>
            <w:tcW w:w="4508" w:type="dxa"/>
            <w:vAlign w:val="center"/>
          </w:tcPr>
          <w:p w14:paraId="1E55225A" w14:textId="5F10AAAD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人造纤维布</w:t>
            </w:r>
          </w:p>
        </w:tc>
        <w:tc>
          <w:tcPr>
            <w:tcW w:w="4508" w:type="dxa"/>
            <w:vAlign w:val="center"/>
          </w:tcPr>
          <w:p w14:paraId="43138A3F" w14:textId="77777777" w:rsidR="002341F5" w:rsidRDefault="002341F5" w:rsidP="002341F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24EE94F3" w14:textId="77777777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02E4E658" w14:textId="398888B6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 w:rsidRPr="002341F5">
        <w:rPr>
          <w:rFonts w:asciiTheme="minorEastAsia" w:hAnsiTheme="minorEastAsia"/>
          <w:sz w:val="32"/>
          <w:szCs w:val="32"/>
        </w:rPr>
        <w:drawing>
          <wp:inline distT="0" distB="0" distL="0" distR="0" wp14:anchorId="45F17406" wp14:editId="76381890">
            <wp:extent cx="5731510" cy="976630"/>
            <wp:effectExtent l="0" t="0" r="2540" b="0"/>
            <wp:docPr id="1807825399" name="Picture 1" descr="A black and white rectangula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825399" name="Picture 1" descr="A black and white rectangular objec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F21B0" w14:textId="1DCA7D81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>回答以下的问题。</w:t>
      </w:r>
    </w:p>
    <w:p w14:paraId="5F59A3EF" w14:textId="5586AB7B" w:rsidR="002341F5" w:rsidRDefault="002341F5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下图显示</w:t>
      </w:r>
      <w:r w:rsidR="00EA5A62">
        <w:rPr>
          <w:rFonts w:asciiTheme="minorEastAsia" w:hAnsiTheme="minorEastAsia" w:hint="eastAsia"/>
          <w:sz w:val="32"/>
          <w:szCs w:val="32"/>
        </w:rPr>
        <w:t>一项研究的结果。</w:t>
      </w:r>
    </w:p>
    <w:p w14:paraId="42740DFD" w14:textId="3B93E1DB" w:rsidR="00EA5A62" w:rsidRDefault="00EA5A62" w:rsidP="00EA5A62">
      <w:pPr>
        <w:jc w:val="center"/>
        <w:rPr>
          <w:rFonts w:asciiTheme="minorEastAsia" w:hAnsiTheme="minorEastAsia"/>
          <w:sz w:val="32"/>
          <w:szCs w:val="32"/>
        </w:rPr>
      </w:pPr>
      <w:r w:rsidRPr="00EA5A6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A27BF5E" wp14:editId="4EFF1EB4">
            <wp:extent cx="4247536" cy="2388238"/>
            <wp:effectExtent l="0" t="0" r="635" b="0"/>
            <wp:docPr id="171675698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091" cy="239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F0450" w14:textId="200619E8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写出研究中的物体是由什么材料制成。</w:t>
      </w:r>
    </w:p>
    <w:p w14:paraId="560860DA" w14:textId="559C543A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i. </w:t>
      </w:r>
      <w:r>
        <w:rPr>
          <w:rFonts w:asciiTheme="minorEastAsia" w:hAnsiTheme="minorEastAsia" w:hint="eastAsia"/>
          <w:sz w:val="32"/>
          <w:szCs w:val="32"/>
        </w:rPr>
        <w:t>木块：_</w:t>
      </w:r>
      <w:r>
        <w:rPr>
          <w:rFonts w:asciiTheme="minorEastAsia" w:hAnsiTheme="minorEastAsia"/>
          <w:sz w:val="32"/>
          <w:szCs w:val="32"/>
        </w:rPr>
        <w:t>______________________________</w:t>
      </w:r>
    </w:p>
    <w:p w14:paraId="7468B97C" w14:textId="1039A260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ii.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羊毛布：_</w:t>
      </w:r>
      <w:r>
        <w:rPr>
          <w:rFonts w:asciiTheme="minorEastAsia" w:hAnsiTheme="minorEastAsia"/>
          <w:sz w:val="32"/>
          <w:szCs w:val="32"/>
        </w:rPr>
        <w:t>______________________________</w:t>
      </w:r>
    </w:p>
    <w:p w14:paraId="233A4569" w14:textId="2C84D901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iii.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棉布：_</w:t>
      </w:r>
      <w:r>
        <w:rPr>
          <w:rFonts w:asciiTheme="minorEastAsia" w:hAnsiTheme="minorEastAsia"/>
          <w:sz w:val="32"/>
          <w:szCs w:val="32"/>
        </w:rPr>
        <w:t>______________________________</w:t>
      </w:r>
    </w:p>
    <w:p w14:paraId="4AD2AEC3" w14:textId="77777777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55943A84" w14:textId="2246C17C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针对研究的结果，你认为哪种物体吸收的水最多？</w:t>
      </w:r>
    </w:p>
    <w:p w14:paraId="426629C1" w14:textId="77777777" w:rsidR="00EA5A62" w:rsidRDefault="00EA5A62" w:rsidP="00EA5A6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541C8D08" w14:textId="77777777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5A4F96DD" w14:textId="3BE4DB79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>如果用铁片重复进行研究，你认为它会被浸湿吗？</w:t>
      </w:r>
    </w:p>
    <w:p w14:paraId="6CD76AC4" w14:textId="77777777" w:rsidR="00EA5A62" w:rsidRDefault="00EA5A62" w:rsidP="00EA5A6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5655B7AB" w14:textId="77777777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48EDEE83" w14:textId="7ECF0B2B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根据吸水能力，由最强至最弱，顺序排列a项中的材料。</w:t>
      </w:r>
    </w:p>
    <w:p w14:paraId="76BC5466" w14:textId="77777777" w:rsidR="00EA5A62" w:rsidRDefault="00EA5A62" w:rsidP="00EA5A6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2495CF9F" w14:textId="77777777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14BC69D5" w14:textId="484CC939" w:rsidR="00EA5A62" w:rsidRDefault="00EA5A62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这些物体</w:t>
      </w:r>
      <w:r w:rsidR="0050070E">
        <w:rPr>
          <w:rFonts w:asciiTheme="minorEastAsia" w:hAnsiTheme="minorEastAsia" w:hint="eastAsia"/>
          <w:sz w:val="32"/>
          <w:szCs w:val="32"/>
        </w:rPr>
        <w:t>吸水还是不吸水？圈一圈，然后完成以下的句子。</w:t>
      </w:r>
    </w:p>
    <w:p w14:paraId="08B06595" w14:textId="1F176969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  <w:r w:rsidRPr="0050070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310D8FD" wp14:editId="4B357353">
            <wp:extent cx="5731510" cy="7534275"/>
            <wp:effectExtent l="0" t="0" r="2540" b="9525"/>
            <wp:docPr id="161367614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6B1F3" w14:textId="77777777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4BBC0090" w14:textId="77777777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5128274B" w14:textId="5AC87AB6" w:rsidR="00EA5A62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9. </w:t>
      </w:r>
      <w:r>
        <w:rPr>
          <w:rFonts w:asciiTheme="minorEastAsia" w:hAnsiTheme="minorEastAsia" w:hint="eastAsia"/>
          <w:sz w:val="32"/>
          <w:szCs w:val="32"/>
        </w:rPr>
        <w:t>完成以下的句子。</w:t>
      </w:r>
    </w:p>
    <w:p w14:paraId="40790BE7" w14:textId="661DB6F9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  <w:r w:rsidRPr="0050070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23CAB78" wp14:editId="160759DF">
            <wp:extent cx="5731510" cy="7464425"/>
            <wp:effectExtent l="0" t="0" r="2540" b="3175"/>
            <wp:docPr id="11170027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42EC7" w14:textId="77777777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7AF3FD80" w14:textId="77777777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</w:p>
    <w:p w14:paraId="2C5D36D3" w14:textId="26FEB884" w:rsidR="0050070E" w:rsidRDefault="0050070E" w:rsidP="00CE4A51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10. </w:t>
      </w:r>
      <w:r>
        <w:rPr>
          <w:rFonts w:asciiTheme="minorEastAsia" w:hAnsiTheme="minorEastAsia" w:hint="eastAsia"/>
          <w:sz w:val="32"/>
          <w:szCs w:val="32"/>
        </w:rPr>
        <w:t>哪种物品归类错误了？圈一圈。</w:t>
      </w:r>
    </w:p>
    <w:p w14:paraId="3E5579DD" w14:textId="2C3259D9" w:rsidR="0050070E" w:rsidRPr="00CE4A51" w:rsidRDefault="0050070E" w:rsidP="00CE4A51">
      <w:pPr>
        <w:jc w:val="both"/>
        <w:rPr>
          <w:rFonts w:asciiTheme="minorEastAsia" w:hAnsiTheme="minorEastAsia" w:hint="eastAsia"/>
          <w:sz w:val="32"/>
          <w:szCs w:val="32"/>
        </w:rPr>
      </w:pPr>
      <w:r w:rsidRPr="0050070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EE9F359" wp14:editId="3F489F9B">
            <wp:extent cx="5731510" cy="7795260"/>
            <wp:effectExtent l="0" t="0" r="2540" b="0"/>
            <wp:docPr id="19477536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070E" w:rsidRPr="00CE4A5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revisionView w:inkAnnotations="0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A51"/>
    <w:rsid w:val="002341F5"/>
    <w:rsid w:val="0050070E"/>
    <w:rsid w:val="00CE4A51"/>
    <w:rsid w:val="00EA5A62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53100F"/>
  <w15:chartTrackingRefBased/>
  <w15:docId w15:val="{7619CFBC-A12B-4C89-B6B4-CF3DD5AB0A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E4A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131</Words>
  <Characters>747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3</cp:revision>
  <dcterms:created xsi:type="dcterms:W3CDTF">2023-09-15T12:46:00Z</dcterms:created>
  <dcterms:modified xsi:type="dcterms:W3CDTF">2023-09-15T14:08:00Z</dcterms:modified>
</cp:coreProperties>
</file>