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7D2D9A" w14:textId="5F6D368E" w:rsidR="00FC0EA7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姓名：</w:t>
      </w:r>
    </w:p>
    <w:p w14:paraId="5FEF5FCB" w14:textId="45C11E81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日期：</w:t>
      </w:r>
    </w:p>
    <w:p w14:paraId="78CBD408" w14:textId="34993D12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SCW</w:t>
      </w:r>
      <w:r>
        <w:rPr>
          <w:rFonts w:asciiTheme="minorEastAsia" w:hAnsiTheme="minorEastAsia"/>
          <w:sz w:val="32"/>
          <w:szCs w:val="32"/>
        </w:rPr>
        <w:t>41</w:t>
      </w:r>
      <w:r>
        <w:rPr>
          <w:rFonts w:asciiTheme="minorEastAsia" w:hAnsiTheme="minorEastAsia" w:hint="eastAsia"/>
          <w:sz w:val="32"/>
          <w:szCs w:val="32"/>
        </w:rPr>
        <w:t>P</w:t>
      </w:r>
      <w:r>
        <w:rPr>
          <w:rFonts w:asciiTheme="minorEastAsia" w:hAnsiTheme="minorEastAsia"/>
          <w:sz w:val="32"/>
          <w:szCs w:val="32"/>
        </w:rPr>
        <w:t>1</w:t>
      </w:r>
    </w:p>
    <w:p w14:paraId="2F39838B" w14:textId="041102A1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复习4（年终）</w:t>
      </w:r>
    </w:p>
    <w:p w14:paraId="277786BE" w14:textId="77777777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2E489C6D" w14:textId="69C5002E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试卷一</w:t>
      </w:r>
    </w:p>
    <w:p w14:paraId="5E432DF3" w14:textId="77777777" w:rsidR="00E8293E" w:rsidRDefault="00E8293E" w:rsidP="00E8293E">
      <w:pPr>
        <w:jc w:val="both"/>
        <w:rPr>
          <w:rFonts w:asciiTheme="minorEastAsia" w:hAnsiTheme="minorEastAsia" w:hint="eastAsia"/>
          <w:sz w:val="32"/>
          <w:szCs w:val="32"/>
        </w:rPr>
      </w:pPr>
    </w:p>
    <w:p w14:paraId="61A6D9E9" w14:textId="7037E5D0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  <w:r w:rsidRPr="00E8293E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5376BF3C" wp14:editId="2F347209">
            <wp:extent cx="6188710" cy="5667375"/>
            <wp:effectExtent l="0" t="0" r="2540" b="9525"/>
            <wp:docPr id="13152466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4F93C" w14:textId="331FB1CD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  <w:r w:rsidRPr="00E8293E">
        <w:rPr>
          <w:rFonts w:asciiTheme="minorEastAsia" w:hAnsiTheme="minorEastAsia" w:hint="eastAsia"/>
          <w:noProof/>
          <w:sz w:val="32"/>
          <w:szCs w:val="32"/>
        </w:rPr>
        <w:lastRenderedPageBreak/>
        <w:drawing>
          <wp:inline distT="0" distB="0" distL="0" distR="0" wp14:anchorId="6EA53247" wp14:editId="48274FC1">
            <wp:extent cx="6188710" cy="8135620"/>
            <wp:effectExtent l="0" t="0" r="2540" b="0"/>
            <wp:docPr id="19785494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13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BEFE9" w14:textId="77777777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0AD8E682" w14:textId="5AB9FC1E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  <w:r w:rsidRPr="00E8293E">
        <w:rPr>
          <w:rFonts w:asciiTheme="minorEastAsia" w:hAnsiTheme="minorEastAsia" w:hint="eastAsia"/>
          <w:noProof/>
          <w:sz w:val="32"/>
          <w:szCs w:val="32"/>
        </w:rPr>
        <w:lastRenderedPageBreak/>
        <w:drawing>
          <wp:inline distT="0" distB="0" distL="0" distR="0" wp14:anchorId="119A976B" wp14:editId="713AB8A4">
            <wp:extent cx="6188710" cy="8065770"/>
            <wp:effectExtent l="0" t="0" r="2540" b="0"/>
            <wp:docPr id="18382260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06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FC44E" w14:textId="77777777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3875B618" w14:textId="77777777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64AF6831" w14:textId="64508ABC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  <w:r w:rsidRPr="00E8293E">
        <w:rPr>
          <w:rFonts w:asciiTheme="minorEastAsia" w:hAnsiTheme="minorEastAsia" w:hint="eastAsia"/>
          <w:noProof/>
          <w:sz w:val="32"/>
          <w:szCs w:val="32"/>
        </w:rPr>
        <w:lastRenderedPageBreak/>
        <w:drawing>
          <wp:inline distT="0" distB="0" distL="0" distR="0" wp14:anchorId="2562252B" wp14:editId="0F57C458">
            <wp:extent cx="6188710" cy="7901305"/>
            <wp:effectExtent l="0" t="0" r="2540" b="4445"/>
            <wp:docPr id="75461479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790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3B527" w14:textId="77777777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06A8151B" w14:textId="77777777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6B9B842F" w14:textId="43D76338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  <w:r w:rsidRPr="00E8293E">
        <w:rPr>
          <w:rFonts w:asciiTheme="minorEastAsia" w:hAnsiTheme="minorEastAsia" w:hint="eastAsia"/>
          <w:noProof/>
          <w:sz w:val="32"/>
          <w:szCs w:val="32"/>
        </w:rPr>
        <w:lastRenderedPageBreak/>
        <w:drawing>
          <wp:inline distT="0" distB="0" distL="0" distR="0" wp14:anchorId="76FA612D" wp14:editId="24327D11">
            <wp:extent cx="6188710" cy="8080375"/>
            <wp:effectExtent l="0" t="0" r="2540" b="0"/>
            <wp:docPr id="94887969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08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9C477" w14:textId="77777777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06610CBF" w14:textId="55076C45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  <w:r w:rsidRPr="00E8293E">
        <w:rPr>
          <w:rFonts w:asciiTheme="minorEastAsia" w:hAnsiTheme="minorEastAsia" w:hint="eastAsia"/>
          <w:noProof/>
          <w:sz w:val="32"/>
          <w:szCs w:val="32"/>
        </w:rPr>
        <w:lastRenderedPageBreak/>
        <w:drawing>
          <wp:inline distT="0" distB="0" distL="0" distR="0" wp14:anchorId="6CE74B80" wp14:editId="63B1F665">
            <wp:extent cx="6188710" cy="7988300"/>
            <wp:effectExtent l="0" t="0" r="2540" b="0"/>
            <wp:docPr id="9881939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798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DB57C" w14:textId="77777777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3B128AE0" w14:textId="77777777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6569D27B" w14:textId="060C948F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  <w:r w:rsidRPr="00E8293E">
        <w:rPr>
          <w:rFonts w:asciiTheme="minorEastAsia" w:hAnsiTheme="minorEastAsia" w:hint="eastAsia"/>
          <w:noProof/>
          <w:sz w:val="32"/>
          <w:szCs w:val="32"/>
        </w:rPr>
        <w:lastRenderedPageBreak/>
        <w:drawing>
          <wp:inline distT="0" distB="0" distL="0" distR="0" wp14:anchorId="7D073808" wp14:editId="6CB0308A">
            <wp:extent cx="6188710" cy="5280025"/>
            <wp:effectExtent l="0" t="0" r="2540" b="0"/>
            <wp:docPr id="40223441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528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699F5" w14:textId="77777777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0EBAEECC" w14:textId="276A0EDC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试卷二</w:t>
      </w:r>
    </w:p>
    <w:p w14:paraId="76C96885" w14:textId="17271AF0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1. </w:t>
      </w:r>
      <w:r>
        <w:rPr>
          <w:rFonts w:asciiTheme="minorEastAsia" w:hAnsiTheme="minorEastAsia" w:hint="eastAsia"/>
          <w:sz w:val="32"/>
          <w:szCs w:val="32"/>
        </w:rPr>
        <w:t>分别把一只老鼠和十块放进P和Q笼子里。再把一碗水放进P笼子。一个星期后，观察老鼠的情况。</w:t>
      </w:r>
    </w:p>
    <w:p w14:paraId="2620C100" w14:textId="50038861" w:rsidR="00E8293E" w:rsidRDefault="00E8293E" w:rsidP="00E8293E">
      <w:pPr>
        <w:jc w:val="center"/>
        <w:rPr>
          <w:rFonts w:asciiTheme="minorEastAsia" w:hAnsiTheme="minorEastAsia"/>
          <w:sz w:val="32"/>
          <w:szCs w:val="32"/>
        </w:rPr>
      </w:pPr>
      <w:r w:rsidRPr="00E8293E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0CACFF64" wp14:editId="2D126C43">
            <wp:extent cx="4245997" cy="1540078"/>
            <wp:effectExtent l="0" t="0" r="2540" b="3175"/>
            <wp:docPr id="134426033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409" cy="1546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BA943" w14:textId="77777777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4DC60EE5" w14:textId="0014911C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a. </w:t>
      </w:r>
      <w:proofErr w:type="spellStart"/>
      <w:r>
        <w:rPr>
          <w:rFonts w:asciiTheme="minorEastAsia" w:hAnsiTheme="minorEastAsia"/>
          <w:sz w:val="32"/>
          <w:szCs w:val="32"/>
        </w:rPr>
        <w:t>i</w:t>
      </w:r>
      <w:proofErr w:type="spellEnd"/>
      <w:r>
        <w:rPr>
          <w:rFonts w:asciiTheme="minorEastAsia" w:hAnsiTheme="minorEastAsia"/>
          <w:sz w:val="32"/>
          <w:szCs w:val="32"/>
        </w:rPr>
        <w:t xml:space="preserve">. </w:t>
      </w:r>
      <w:r>
        <w:rPr>
          <w:rFonts w:asciiTheme="minorEastAsia" w:hAnsiTheme="minorEastAsia" w:hint="eastAsia"/>
          <w:sz w:val="32"/>
          <w:szCs w:val="32"/>
        </w:rPr>
        <w:t>一个星期后，Q笼子的老鼠会怎样？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34"/>
        <w:gridCol w:w="2434"/>
        <w:gridCol w:w="2434"/>
        <w:gridCol w:w="2434"/>
      </w:tblGrid>
      <w:tr w:rsidR="00E8293E" w14:paraId="6F7E370B" w14:textId="77777777" w:rsidTr="00E8293E">
        <w:trPr>
          <w:trHeight w:val="567"/>
        </w:trPr>
        <w:tc>
          <w:tcPr>
            <w:tcW w:w="2434" w:type="dxa"/>
            <w:vAlign w:val="center"/>
          </w:tcPr>
          <w:p w14:paraId="470C05D7" w14:textId="47DFAC0C" w:rsidR="00E8293E" w:rsidRDefault="00E8293E" w:rsidP="00E8293E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死亡</w:t>
            </w:r>
          </w:p>
        </w:tc>
        <w:tc>
          <w:tcPr>
            <w:tcW w:w="2434" w:type="dxa"/>
            <w:vAlign w:val="center"/>
          </w:tcPr>
          <w:p w14:paraId="3348D5E8" w14:textId="77777777" w:rsidR="00E8293E" w:rsidRDefault="00E8293E" w:rsidP="00E8293E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2434" w:type="dxa"/>
            <w:vAlign w:val="center"/>
          </w:tcPr>
          <w:p w14:paraId="0C430618" w14:textId="0E302C5E" w:rsidR="00E8293E" w:rsidRDefault="00E8293E" w:rsidP="00E8293E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生存</w:t>
            </w:r>
          </w:p>
        </w:tc>
        <w:tc>
          <w:tcPr>
            <w:tcW w:w="2434" w:type="dxa"/>
            <w:vAlign w:val="center"/>
          </w:tcPr>
          <w:p w14:paraId="024D6DE9" w14:textId="77777777" w:rsidR="00E8293E" w:rsidRDefault="00E8293E" w:rsidP="00E8293E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</w:tbl>
    <w:p w14:paraId="60881B54" w14:textId="77777777" w:rsidR="00E8293E" w:rsidRDefault="00E8293E" w:rsidP="00E8293E">
      <w:pPr>
        <w:jc w:val="both"/>
        <w:rPr>
          <w:rFonts w:asciiTheme="minorEastAsia" w:hAnsiTheme="minorEastAsia" w:hint="eastAsia"/>
          <w:sz w:val="32"/>
          <w:szCs w:val="32"/>
        </w:rPr>
      </w:pPr>
    </w:p>
    <w:p w14:paraId="4D30537E" w14:textId="6D081555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ii. </w:t>
      </w:r>
      <w:r>
        <w:rPr>
          <w:rFonts w:asciiTheme="minorEastAsia" w:hAnsiTheme="minorEastAsia" w:hint="eastAsia"/>
          <w:sz w:val="32"/>
          <w:szCs w:val="32"/>
        </w:rPr>
        <w:t>为什么？</w:t>
      </w:r>
    </w:p>
    <w:p w14:paraId="028AC661" w14:textId="77777777" w:rsidR="00E8293E" w:rsidRDefault="00E8293E" w:rsidP="00292282">
      <w:pPr>
        <w:pBdr>
          <w:bottom w:val="single" w:sz="4" w:space="1" w:color="auto"/>
        </w:pBdr>
        <w:jc w:val="both"/>
        <w:rPr>
          <w:rFonts w:asciiTheme="minorEastAsia" w:hAnsiTheme="minorEastAsia"/>
          <w:sz w:val="32"/>
          <w:szCs w:val="32"/>
        </w:rPr>
      </w:pPr>
    </w:p>
    <w:p w14:paraId="2ABCAFCE" w14:textId="77777777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614F98EF" w14:textId="5A79C1EC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b. </w:t>
      </w:r>
      <w:proofErr w:type="spellStart"/>
      <w:r>
        <w:rPr>
          <w:rFonts w:asciiTheme="minorEastAsia" w:hAnsiTheme="minorEastAsia"/>
          <w:sz w:val="32"/>
          <w:szCs w:val="32"/>
        </w:rPr>
        <w:t>i</w:t>
      </w:r>
      <w:proofErr w:type="spellEnd"/>
      <w:r>
        <w:rPr>
          <w:rFonts w:asciiTheme="minorEastAsia" w:hAnsiTheme="minorEastAsia"/>
          <w:sz w:val="32"/>
          <w:szCs w:val="32"/>
        </w:rPr>
        <w:t xml:space="preserve">. </w:t>
      </w:r>
      <w:r>
        <w:rPr>
          <w:rFonts w:asciiTheme="minorEastAsia" w:hAnsiTheme="minorEastAsia" w:hint="eastAsia"/>
          <w:sz w:val="32"/>
          <w:szCs w:val="32"/>
        </w:rPr>
        <w:t>哪一种动物不能在水里生活？</w:t>
      </w:r>
    </w:p>
    <w:p w14:paraId="12F15A08" w14:textId="7D496E5B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  <w:r w:rsidRPr="00E8293E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36AE08BE" wp14:editId="6ECD61AC">
            <wp:extent cx="6188710" cy="1164590"/>
            <wp:effectExtent l="0" t="0" r="2540" b="0"/>
            <wp:docPr id="80942776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116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B3B2A" w14:textId="77777777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32AAB639" w14:textId="65DEAD4C" w:rsidR="00E8293E" w:rsidRDefault="00E8293E" w:rsidP="00E8293E">
      <w:pPr>
        <w:jc w:val="both"/>
        <w:rPr>
          <w:rFonts w:asciiTheme="minorEastAsia" w:hAnsiTheme="minorEastAsia" w:hint="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ii</w:t>
      </w:r>
      <w:r>
        <w:rPr>
          <w:rFonts w:asciiTheme="minorEastAsia" w:hAnsiTheme="minorEastAsia"/>
          <w:sz w:val="32"/>
          <w:szCs w:val="32"/>
        </w:rPr>
        <w:t xml:space="preserve">. </w:t>
      </w:r>
      <w:r>
        <w:rPr>
          <w:rFonts w:asciiTheme="minorEastAsia" w:hAnsiTheme="minorEastAsia" w:hint="eastAsia"/>
          <w:sz w:val="32"/>
          <w:szCs w:val="32"/>
        </w:rPr>
        <w:t>为什么？</w:t>
      </w:r>
    </w:p>
    <w:p w14:paraId="60D93061" w14:textId="77777777" w:rsidR="00E8293E" w:rsidRDefault="00E8293E" w:rsidP="00292282">
      <w:pPr>
        <w:pBdr>
          <w:bottom w:val="single" w:sz="4" w:space="1" w:color="auto"/>
        </w:pBdr>
        <w:jc w:val="both"/>
        <w:rPr>
          <w:rFonts w:asciiTheme="minorEastAsia" w:hAnsiTheme="minorEastAsia"/>
          <w:sz w:val="32"/>
          <w:szCs w:val="32"/>
        </w:rPr>
      </w:pPr>
    </w:p>
    <w:p w14:paraId="374FC298" w14:textId="77777777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4BC62264" w14:textId="5145381F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2. a. </w:t>
      </w:r>
      <w:r>
        <w:rPr>
          <w:rFonts w:asciiTheme="minorEastAsia" w:hAnsiTheme="minorEastAsia" w:hint="eastAsia"/>
          <w:sz w:val="32"/>
          <w:szCs w:val="32"/>
        </w:rPr>
        <w:t xml:space="preserve">能被磁铁吸引的物体叫 </w:t>
      </w:r>
      <w:r>
        <w:rPr>
          <w:rFonts w:asciiTheme="minorEastAsia" w:hAnsiTheme="minorEastAsia"/>
          <w:sz w:val="32"/>
          <w:szCs w:val="32"/>
        </w:rPr>
        <w:t xml:space="preserve">______________________ </w:t>
      </w:r>
      <w:r>
        <w:rPr>
          <w:rFonts w:asciiTheme="minorEastAsia" w:hAnsiTheme="minorEastAsia" w:hint="eastAsia"/>
          <w:sz w:val="32"/>
          <w:szCs w:val="32"/>
        </w:rPr>
        <w:t>。</w:t>
      </w:r>
    </w:p>
    <w:p w14:paraId="3BEE06FF" w14:textId="15FF5216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b. </w:t>
      </w:r>
      <w:r>
        <w:rPr>
          <w:rFonts w:asciiTheme="minorEastAsia" w:hAnsiTheme="minorEastAsia" w:hint="eastAsia"/>
          <w:sz w:val="32"/>
          <w:szCs w:val="32"/>
        </w:rPr>
        <w:t>圈出磁性物体。</w:t>
      </w:r>
    </w:p>
    <w:p w14:paraId="41991FF9" w14:textId="48B3056F" w:rsidR="00E8293E" w:rsidRDefault="00E8293E" w:rsidP="00292282">
      <w:pPr>
        <w:jc w:val="center"/>
        <w:rPr>
          <w:rFonts w:asciiTheme="minorEastAsia" w:hAnsiTheme="minorEastAsia"/>
          <w:sz w:val="32"/>
          <w:szCs w:val="32"/>
        </w:rPr>
      </w:pPr>
      <w:r w:rsidRPr="00E8293E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7E8EE503" wp14:editId="4781BD31">
            <wp:extent cx="4722495" cy="1280160"/>
            <wp:effectExtent l="0" t="0" r="1905" b="0"/>
            <wp:docPr id="35245904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391" cy="1287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3ECFB" w14:textId="77777777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0F112C4A" w14:textId="77777777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08879AFC" w14:textId="20DCC5D6" w:rsidR="00E8293E" w:rsidRDefault="00E8293E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c. </w:t>
      </w:r>
      <w:r w:rsidR="00292282">
        <w:rPr>
          <w:rFonts w:asciiTheme="minorEastAsia" w:hAnsiTheme="minorEastAsia" w:hint="eastAsia"/>
          <w:sz w:val="32"/>
          <w:szCs w:val="32"/>
        </w:rPr>
        <w:t>用方向箭头来表示磁铁相斥或相吸。</w:t>
      </w:r>
    </w:p>
    <w:p w14:paraId="7C816DA4" w14:textId="2D9E21A7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  <w:r w:rsidRPr="00292282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79402CDF" wp14:editId="145F06F1">
            <wp:extent cx="6188710" cy="2060575"/>
            <wp:effectExtent l="0" t="0" r="2540" b="0"/>
            <wp:docPr id="206953612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20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14A93" w14:textId="77777777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35B354AD" w14:textId="0C4036E7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3. a. </w:t>
      </w:r>
      <w:r>
        <w:rPr>
          <w:rFonts w:asciiTheme="minorEastAsia" w:hAnsiTheme="minorEastAsia" w:hint="eastAsia"/>
          <w:sz w:val="32"/>
          <w:szCs w:val="32"/>
        </w:rPr>
        <w:t>画出以下植物的叶脉。</w:t>
      </w:r>
    </w:p>
    <w:p w14:paraId="5013D8F3" w14:textId="30AF7929" w:rsidR="00292282" w:rsidRDefault="00292282" w:rsidP="00292282">
      <w:pPr>
        <w:jc w:val="center"/>
        <w:rPr>
          <w:rFonts w:asciiTheme="minorEastAsia" w:hAnsiTheme="minorEastAsia"/>
          <w:sz w:val="32"/>
          <w:szCs w:val="32"/>
        </w:rPr>
      </w:pPr>
      <w:r w:rsidRPr="00292282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3568364F" wp14:editId="437E4929">
            <wp:extent cx="4135068" cy="2941983"/>
            <wp:effectExtent l="0" t="0" r="0" b="0"/>
            <wp:docPr id="41625045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174" cy="2949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4F442" w14:textId="77777777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330D2BB9" w14:textId="54A35FD2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b. </w:t>
      </w:r>
      <w:r>
        <w:rPr>
          <w:rFonts w:asciiTheme="minorEastAsia" w:hAnsiTheme="minorEastAsia" w:hint="eastAsia"/>
          <w:sz w:val="32"/>
          <w:szCs w:val="32"/>
        </w:rPr>
        <w:t>写出以下植物的其中两种特征。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72"/>
        <w:gridCol w:w="6764"/>
      </w:tblGrid>
      <w:tr w:rsidR="00292282" w14:paraId="4FEC64CB" w14:textId="77777777" w:rsidTr="00292282">
        <w:tc>
          <w:tcPr>
            <w:tcW w:w="2972" w:type="dxa"/>
          </w:tcPr>
          <w:p w14:paraId="4DAEC28F" w14:textId="35B0568E" w:rsidR="00292282" w:rsidRDefault="00292282" w:rsidP="00292282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 w:rsidRPr="00292282">
              <w:rPr>
                <w:rFonts w:asciiTheme="minorEastAsia" w:hAnsiTheme="minorEastAsia" w:hint="eastAsia"/>
                <w:noProof/>
                <w:sz w:val="32"/>
                <w:szCs w:val="32"/>
              </w:rPr>
              <w:drawing>
                <wp:inline distT="0" distB="0" distL="0" distR="0" wp14:anchorId="7AF08BF8" wp14:editId="710F65B4">
                  <wp:extent cx="1112270" cy="1526651"/>
                  <wp:effectExtent l="0" t="0" r="0" b="0"/>
                  <wp:docPr id="1850079546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541" cy="1531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64" w:type="dxa"/>
          </w:tcPr>
          <w:p w14:paraId="44D354B8" w14:textId="77777777" w:rsidR="00292282" w:rsidRDefault="00292282" w:rsidP="00E8293E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77762E7F" w14:textId="64D0589B" w:rsidR="00292282" w:rsidRDefault="00292282" w:rsidP="00E8293E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proofErr w:type="spellStart"/>
            <w:r>
              <w:rPr>
                <w:rFonts w:asciiTheme="minorEastAsia" w:hAnsiTheme="minorEastAsia"/>
                <w:sz w:val="32"/>
                <w:szCs w:val="32"/>
              </w:rPr>
              <w:t>i</w:t>
            </w:r>
            <w:proofErr w:type="spellEnd"/>
            <w:r>
              <w:rPr>
                <w:rFonts w:asciiTheme="minorEastAsia" w:hAnsiTheme="minorEastAsia"/>
                <w:sz w:val="32"/>
                <w:szCs w:val="32"/>
              </w:rPr>
              <w:t xml:space="preserve">.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_</w:t>
            </w:r>
            <w:r>
              <w:rPr>
                <w:rFonts w:asciiTheme="minorEastAsia" w:hAnsiTheme="minorEastAsia"/>
                <w:sz w:val="32"/>
                <w:szCs w:val="32"/>
              </w:rPr>
              <w:t>____________________________________</w:t>
            </w:r>
          </w:p>
          <w:p w14:paraId="12C15765" w14:textId="77777777" w:rsidR="00292282" w:rsidRDefault="00292282" w:rsidP="00E8293E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446ACAA1" w14:textId="013A3105" w:rsidR="00292282" w:rsidRDefault="00292282" w:rsidP="00E8293E">
            <w:pPr>
              <w:jc w:val="both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ii.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_</w:t>
            </w:r>
            <w:r>
              <w:rPr>
                <w:rFonts w:asciiTheme="minorEastAsia" w:hAnsiTheme="minorEastAsia"/>
                <w:sz w:val="32"/>
                <w:szCs w:val="32"/>
              </w:rPr>
              <w:t>____________________________________</w:t>
            </w:r>
          </w:p>
        </w:tc>
      </w:tr>
    </w:tbl>
    <w:p w14:paraId="7F41D5DB" w14:textId="4E99DF23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lastRenderedPageBreak/>
        <w:t>c</w:t>
      </w:r>
      <w:r>
        <w:rPr>
          <w:rFonts w:asciiTheme="minorEastAsia" w:hAnsiTheme="minorEastAsia"/>
          <w:sz w:val="32"/>
          <w:szCs w:val="32"/>
        </w:rPr>
        <w:t xml:space="preserve">. </w:t>
      </w:r>
      <w:r>
        <w:rPr>
          <w:rFonts w:asciiTheme="minorEastAsia" w:hAnsiTheme="minorEastAsia" w:hint="eastAsia"/>
          <w:sz w:val="32"/>
          <w:szCs w:val="32"/>
        </w:rPr>
        <w:t>配一配。</w:t>
      </w:r>
    </w:p>
    <w:p w14:paraId="54D4246F" w14:textId="391A9546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  <w:r w:rsidRPr="00292282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3F956CCD" wp14:editId="69D9E64D">
            <wp:extent cx="6188710" cy="2314575"/>
            <wp:effectExtent l="0" t="0" r="2540" b="9525"/>
            <wp:docPr id="68664989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F142D" w14:textId="77777777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291B696C" w14:textId="7CECD9FE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4. </w:t>
      </w:r>
      <w:r>
        <w:rPr>
          <w:rFonts w:asciiTheme="minorEastAsia" w:hAnsiTheme="minorEastAsia" w:hint="eastAsia"/>
          <w:sz w:val="32"/>
          <w:szCs w:val="32"/>
        </w:rPr>
        <w:t>根据实验结果回答问题。</w:t>
      </w:r>
    </w:p>
    <w:p w14:paraId="6A6548FF" w14:textId="64CBDA10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  <w:r w:rsidRPr="00292282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261E04D3" wp14:editId="692FCCFA">
            <wp:extent cx="6188710" cy="1754505"/>
            <wp:effectExtent l="0" t="0" r="2540" b="0"/>
            <wp:docPr id="14599964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175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4869D" w14:textId="77777777" w:rsidR="00292282" w:rsidRDefault="00292282" w:rsidP="00E8293E">
      <w:pPr>
        <w:jc w:val="both"/>
        <w:rPr>
          <w:rFonts w:asciiTheme="minorEastAsia" w:hAnsiTheme="minorEastAsia" w:hint="eastAsia"/>
          <w:sz w:val="32"/>
          <w:szCs w:val="32"/>
        </w:rPr>
      </w:pPr>
    </w:p>
    <w:p w14:paraId="5F0D5F5E" w14:textId="0D1778F8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a. </w:t>
      </w:r>
      <w:r>
        <w:rPr>
          <w:rFonts w:asciiTheme="minorEastAsia" w:hAnsiTheme="minorEastAsia" w:hint="eastAsia"/>
          <w:sz w:val="32"/>
          <w:szCs w:val="32"/>
        </w:rPr>
        <w:t>填写观察结果。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97"/>
        <w:gridCol w:w="2268"/>
        <w:gridCol w:w="1985"/>
        <w:gridCol w:w="2086"/>
      </w:tblGrid>
      <w:tr w:rsidR="00292282" w14:paraId="683F1047" w14:textId="77777777" w:rsidTr="00292282">
        <w:trPr>
          <w:trHeight w:val="624"/>
        </w:trPr>
        <w:tc>
          <w:tcPr>
            <w:tcW w:w="3397" w:type="dxa"/>
            <w:vAlign w:val="center"/>
          </w:tcPr>
          <w:p w14:paraId="56E2EA69" w14:textId="6B2873F3" w:rsidR="00292282" w:rsidRPr="00292282" w:rsidRDefault="00292282" w:rsidP="00292282">
            <w:pPr>
              <w:jc w:val="center"/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</w:pPr>
            <w:r w:rsidRPr="00292282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材料</w:t>
            </w:r>
          </w:p>
        </w:tc>
        <w:tc>
          <w:tcPr>
            <w:tcW w:w="2268" w:type="dxa"/>
            <w:vAlign w:val="center"/>
          </w:tcPr>
          <w:p w14:paraId="5A4796C9" w14:textId="6166237D" w:rsidR="00292282" w:rsidRPr="00292282" w:rsidRDefault="00292282" w:rsidP="00292282">
            <w:pPr>
              <w:jc w:val="center"/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</w:pPr>
            <w:r w:rsidRPr="00292282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纸</w:t>
            </w:r>
          </w:p>
        </w:tc>
        <w:tc>
          <w:tcPr>
            <w:tcW w:w="1985" w:type="dxa"/>
            <w:vAlign w:val="center"/>
          </w:tcPr>
          <w:p w14:paraId="0770724B" w14:textId="0408979F" w:rsidR="00292282" w:rsidRPr="00292282" w:rsidRDefault="00292282" w:rsidP="00292282">
            <w:pPr>
              <w:jc w:val="center"/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</w:pPr>
            <w:r w:rsidRPr="00292282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棉布</w:t>
            </w:r>
          </w:p>
        </w:tc>
        <w:tc>
          <w:tcPr>
            <w:tcW w:w="2086" w:type="dxa"/>
            <w:vAlign w:val="center"/>
          </w:tcPr>
          <w:p w14:paraId="7FDD4F7B" w14:textId="03E44102" w:rsidR="00292282" w:rsidRPr="00292282" w:rsidRDefault="00292282" w:rsidP="00292282">
            <w:pPr>
              <w:jc w:val="center"/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</w:pPr>
            <w:r w:rsidRPr="00292282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羊毛</w:t>
            </w:r>
          </w:p>
        </w:tc>
      </w:tr>
      <w:tr w:rsidR="00292282" w14:paraId="721B9D24" w14:textId="77777777" w:rsidTr="00292282">
        <w:trPr>
          <w:trHeight w:val="624"/>
        </w:trPr>
        <w:tc>
          <w:tcPr>
            <w:tcW w:w="3397" w:type="dxa"/>
            <w:vAlign w:val="center"/>
          </w:tcPr>
          <w:p w14:paraId="56605187" w14:textId="7C0271D0" w:rsidR="00292282" w:rsidRPr="00292282" w:rsidRDefault="00292282" w:rsidP="00292282">
            <w:pPr>
              <w:jc w:val="center"/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</w:pPr>
            <w:r w:rsidRPr="00292282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颜色水的高度 /</w:t>
            </w:r>
            <w:r w:rsidRPr="00292282">
              <w:rPr>
                <w:rFonts w:asciiTheme="minorEastAsia" w:hAnsiTheme="minorEastAsia"/>
                <w:b/>
                <w:bCs/>
                <w:sz w:val="32"/>
                <w:szCs w:val="32"/>
              </w:rPr>
              <w:t xml:space="preserve"> </w:t>
            </w:r>
            <w:r w:rsidRPr="00292282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cm</w:t>
            </w:r>
          </w:p>
        </w:tc>
        <w:tc>
          <w:tcPr>
            <w:tcW w:w="2268" w:type="dxa"/>
            <w:vAlign w:val="center"/>
          </w:tcPr>
          <w:p w14:paraId="48248ACC" w14:textId="77777777" w:rsidR="00292282" w:rsidRPr="00292282" w:rsidRDefault="00292282" w:rsidP="00292282">
            <w:pPr>
              <w:jc w:val="center"/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</w:pPr>
          </w:p>
        </w:tc>
        <w:tc>
          <w:tcPr>
            <w:tcW w:w="1985" w:type="dxa"/>
            <w:vAlign w:val="center"/>
          </w:tcPr>
          <w:p w14:paraId="3CED9D62" w14:textId="77777777" w:rsidR="00292282" w:rsidRPr="00292282" w:rsidRDefault="00292282" w:rsidP="00292282">
            <w:pPr>
              <w:jc w:val="center"/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</w:pPr>
          </w:p>
        </w:tc>
        <w:tc>
          <w:tcPr>
            <w:tcW w:w="2086" w:type="dxa"/>
            <w:vAlign w:val="center"/>
          </w:tcPr>
          <w:p w14:paraId="02BB9A50" w14:textId="77777777" w:rsidR="00292282" w:rsidRPr="00292282" w:rsidRDefault="00292282" w:rsidP="00292282">
            <w:pPr>
              <w:jc w:val="center"/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</w:pPr>
          </w:p>
        </w:tc>
      </w:tr>
    </w:tbl>
    <w:p w14:paraId="07102856" w14:textId="77777777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6F29B83D" w14:textId="053044BC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b. </w:t>
      </w:r>
      <w:r>
        <w:rPr>
          <w:rFonts w:asciiTheme="minorEastAsia" w:hAnsiTheme="minorEastAsia" w:hint="eastAsia"/>
          <w:sz w:val="32"/>
          <w:szCs w:val="32"/>
        </w:rPr>
        <w:t>哪一种材料的吸水能力最强？</w:t>
      </w:r>
    </w:p>
    <w:p w14:paraId="7CB25387" w14:textId="77777777" w:rsidR="00292282" w:rsidRDefault="00292282" w:rsidP="00292282">
      <w:pPr>
        <w:pBdr>
          <w:bottom w:val="single" w:sz="4" w:space="1" w:color="auto"/>
        </w:pBdr>
        <w:jc w:val="both"/>
        <w:rPr>
          <w:rFonts w:asciiTheme="minorEastAsia" w:hAnsiTheme="minorEastAsia"/>
          <w:sz w:val="32"/>
          <w:szCs w:val="32"/>
        </w:rPr>
      </w:pPr>
    </w:p>
    <w:p w14:paraId="601B294E" w14:textId="1E667B5F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43DA121F" w14:textId="599F774E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c. </w:t>
      </w:r>
      <w:r>
        <w:rPr>
          <w:rFonts w:asciiTheme="minorEastAsia" w:hAnsiTheme="minorEastAsia" w:hint="eastAsia"/>
          <w:sz w:val="32"/>
          <w:szCs w:val="32"/>
        </w:rPr>
        <w:t>把塑料袋放进颜色水。预测5分钟后塑料袋的情况。</w:t>
      </w:r>
    </w:p>
    <w:p w14:paraId="7A245A08" w14:textId="12798123" w:rsidR="00292282" w:rsidRDefault="00292282" w:rsidP="00292282">
      <w:pPr>
        <w:jc w:val="center"/>
        <w:rPr>
          <w:rFonts w:asciiTheme="minorEastAsia" w:hAnsiTheme="minorEastAsia"/>
          <w:sz w:val="32"/>
          <w:szCs w:val="32"/>
        </w:rPr>
      </w:pPr>
      <w:r w:rsidRPr="00292282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283E12A8" wp14:editId="50861222">
            <wp:extent cx="2233246" cy="1349104"/>
            <wp:effectExtent l="0" t="0" r="0" b="3810"/>
            <wp:docPr id="57883140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248" cy="1353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CACBC" w14:textId="77777777" w:rsidR="00292282" w:rsidRDefault="00292282" w:rsidP="00292282">
      <w:pPr>
        <w:pBdr>
          <w:bottom w:val="single" w:sz="4" w:space="1" w:color="auto"/>
        </w:pBdr>
        <w:jc w:val="both"/>
        <w:rPr>
          <w:rFonts w:asciiTheme="minorEastAsia" w:hAnsiTheme="minorEastAsia"/>
          <w:sz w:val="32"/>
          <w:szCs w:val="32"/>
        </w:rPr>
      </w:pPr>
    </w:p>
    <w:p w14:paraId="4AB9A06E" w14:textId="77777777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64AF3DE5" w14:textId="45CFD424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d. </w:t>
      </w:r>
      <w:proofErr w:type="spellStart"/>
      <w:r>
        <w:rPr>
          <w:rFonts w:asciiTheme="minorEastAsia" w:hAnsiTheme="minorEastAsia"/>
          <w:sz w:val="32"/>
          <w:szCs w:val="32"/>
        </w:rPr>
        <w:t>i</w:t>
      </w:r>
      <w:proofErr w:type="spellEnd"/>
      <w:r>
        <w:rPr>
          <w:rFonts w:asciiTheme="minorEastAsia" w:hAnsiTheme="minorEastAsia"/>
          <w:sz w:val="32"/>
          <w:szCs w:val="32"/>
        </w:rPr>
        <w:t xml:space="preserve">. </w:t>
      </w:r>
      <w:r>
        <w:rPr>
          <w:rFonts w:asciiTheme="minorEastAsia" w:hAnsiTheme="minorEastAsia" w:hint="eastAsia"/>
          <w:sz w:val="32"/>
          <w:szCs w:val="32"/>
        </w:rPr>
        <w:t>下雨了，安然要穿雨衣出门。</w:t>
      </w:r>
    </w:p>
    <w:p w14:paraId="13766EDF" w14:textId="3DDABA48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雨衣应该以什么材料制成？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17"/>
        <w:gridCol w:w="1217"/>
        <w:gridCol w:w="1217"/>
        <w:gridCol w:w="1217"/>
        <w:gridCol w:w="1217"/>
        <w:gridCol w:w="1217"/>
        <w:gridCol w:w="1217"/>
        <w:gridCol w:w="1217"/>
      </w:tblGrid>
      <w:tr w:rsidR="00292282" w14:paraId="3505B8F1" w14:textId="77777777" w:rsidTr="00292282">
        <w:trPr>
          <w:trHeight w:val="737"/>
        </w:trPr>
        <w:tc>
          <w:tcPr>
            <w:tcW w:w="1217" w:type="dxa"/>
            <w:vAlign w:val="center"/>
          </w:tcPr>
          <w:p w14:paraId="0CB83288" w14:textId="20981D8A" w:rsidR="00292282" w:rsidRDefault="00292282" w:rsidP="00292282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纸</w:t>
            </w:r>
          </w:p>
        </w:tc>
        <w:tc>
          <w:tcPr>
            <w:tcW w:w="1217" w:type="dxa"/>
            <w:vAlign w:val="center"/>
          </w:tcPr>
          <w:p w14:paraId="11773632" w14:textId="77777777" w:rsidR="00292282" w:rsidRDefault="00292282" w:rsidP="00292282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1217" w:type="dxa"/>
            <w:vAlign w:val="center"/>
          </w:tcPr>
          <w:p w14:paraId="2566C4C7" w14:textId="2EC020E6" w:rsidR="00292282" w:rsidRDefault="00292282" w:rsidP="00292282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棉布</w:t>
            </w:r>
          </w:p>
        </w:tc>
        <w:tc>
          <w:tcPr>
            <w:tcW w:w="1217" w:type="dxa"/>
            <w:vAlign w:val="center"/>
          </w:tcPr>
          <w:p w14:paraId="7297CB00" w14:textId="77777777" w:rsidR="00292282" w:rsidRDefault="00292282" w:rsidP="00292282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1217" w:type="dxa"/>
            <w:vAlign w:val="center"/>
          </w:tcPr>
          <w:p w14:paraId="4453AE7E" w14:textId="411784B4" w:rsidR="00292282" w:rsidRDefault="00292282" w:rsidP="00292282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羊毛</w:t>
            </w:r>
          </w:p>
        </w:tc>
        <w:tc>
          <w:tcPr>
            <w:tcW w:w="1217" w:type="dxa"/>
            <w:vAlign w:val="center"/>
          </w:tcPr>
          <w:p w14:paraId="5959FC67" w14:textId="77777777" w:rsidR="00292282" w:rsidRDefault="00292282" w:rsidP="00292282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  <w:tc>
          <w:tcPr>
            <w:tcW w:w="1217" w:type="dxa"/>
            <w:vAlign w:val="center"/>
          </w:tcPr>
          <w:p w14:paraId="6C34D315" w14:textId="079591F8" w:rsidR="00292282" w:rsidRDefault="00292282" w:rsidP="00292282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塑料</w:t>
            </w:r>
          </w:p>
        </w:tc>
        <w:tc>
          <w:tcPr>
            <w:tcW w:w="1217" w:type="dxa"/>
            <w:vAlign w:val="center"/>
          </w:tcPr>
          <w:p w14:paraId="4192BA66" w14:textId="77777777" w:rsidR="00292282" w:rsidRDefault="00292282" w:rsidP="00292282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</w:tbl>
    <w:p w14:paraId="4393F124" w14:textId="77777777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748C5D8F" w14:textId="14CDD2BA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ii. </w:t>
      </w:r>
      <w:r>
        <w:rPr>
          <w:rFonts w:asciiTheme="minorEastAsia" w:hAnsiTheme="minorEastAsia" w:hint="eastAsia"/>
          <w:sz w:val="32"/>
          <w:szCs w:val="32"/>
        </w:rPr>
        <w:t>为什么？</w:t>
      </w:r>
    </w:p>
    <w:p w14:paraId="759C9E77" w14:textId="77777777" w:rsidR="00292282" w:rsidRDefault="00292282" w:rsidP="00292282">
      <w:pPr>
        <w:pBdr>
          <w:bottom w:val="single" w:sz="4" w:space="1" w:color="auto"/>
        </w:pBdr>
        <w:jc w:val="both"/>
        <w:rPr>
          <w:rFonts w:asciiTheme="minorEastAsia" w:hAnsiTheme="minorEastAsia"/>
          <w:sz w:val="32"/>
          <w:szCs w:val="32"/>
        </w:rPr>
      </w:pPr>
    </w:p>
    <w:p w14:paraId="61A1591C" w14:textId="77777777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</w:p>
    <w:p w14:paraId="27788A19" w14:textId="3621E21E" w:rsidR="00292282" w:rsidRDefault="00292282" w:rsidP="00E8293E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e. </w:t>
      </w:r>
      <w:r>
        <w:rPr>
          <w:rFonts w:asciiTheme="minorEastAsia" w:hAnsiTheme="minorEastAsia" w:hint="eastAsia"/>
          <w:sz w:val="32"/>
          <w:szCs w:val="32"/>
        </w:rPr>
        <w:t>根据以上四种材料的吸水性，由弱至强顺序排列。</w:t>
      </w:r>
    </w:p>
    <w:p w14:paraId="221DBAD2" w14:textId="2EAE5A88" w:rsidR="00292282" w:rsidRPr="00E8293E" w:rsidRDefault="00292282" w:rsidP="00E8293E">
      <w:pPr>
        <w:jc w:val="both"/>
        <w:rPr>
          <w:rFonts w:asciiTheme="minorEastAsia" w:hAnsiTheme="minorEastAsia" w:hint="eastAsia"/>
          <w:sz w:val="32"/>
          <w:szCs w:val="32"/>
        </w:rPr>
      </w:pPr>
      <w:r w:rsidRPr="00292282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68911229" wp14:editId="5D181B23">
            <wp:extent cx="6188710" cy="749300"/>
            <wp:effectExtent l="0" t="0" r="2540" b="0"/>
            <wp:docPr id="186765948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74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92282" w:rsidRPr="00E8293E" w:rsidSect="00E8293E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6"/>
  <w:proofState w:spelling="clean" w:grammar="clean"/>
  <w:revisionView w:inkAnnotations="0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293E"/>
    <w:rsid w:val="00292282"/>
    <w:rsid w:val="00E8293E"/>
    <w:rsid w:val="00FC0E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AEBAD5"/>
  <w15:chartTrackingRefBased/>
  <w15:docId w15:val="{D2B7B092-574B-470F-9643-9EC2B4FA5B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MY" w:eastAsia="zh-CN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829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89</Words>
  <Characters>511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liangss9</dc:creator>
  <cp:keywords/>
  <dc:description/>
  <cp:lastModifiedBy>liangss9</cp:lastModifiedBy>
  <cp:revision>2</cp:revision>
  <dcterms:created xsi:type="dcterms:W3CDTF">2023-09-18T10:15:00Z</dcterms:created>
  <dcterms:modified xsi:type="dcterms:W3CDTF">2023-09-18T10:35:00Z</dcterms:modified>
</cp:coreProperties>
</file>