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43D323" w14:textId="3548860E" w:rsidR="00FC0EA7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024CB711" w14:textId="6A34F0DD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5993DFEC" w14:textId="14B14E24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49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5936C66B" w14:textId="2D53BB40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单元1</w:t>
      </w:r>
      <w:r>
        <w:rPr>
          <w:rFonts w:asciiTheme="minorEastAsia" w:hAnsiTheme="minorEastAsia"/>
          <w:sz w:val="32"/>
          <w:szCs w:val="32"/>
        </w:rPr>
        <w:t xml:space="preserve"> &amp; 2 </w:t>
      </w:r>
      <w:r>
        <w:rPr>
          <w:rFonts w:asciiTheme="minorEastAsia" w:hAnsiTheme="minorEastAsia" w:hint="eastAsia"/>
          <w:sz w:val="32"/>
          <w:szCs w:val="32"/>
        </w:rPr>
        <w:t xml:space="preserve">：科学技能 </w:t>
      </w:r>
      <w:r>
        <w:rPr>
          <w:rFonts w:asciiTheme="minorEastAsia" w:hAnsiTheme="minorEastAsia"/>
          <w:sz w:val="32"/>
          <w:szCs w:val="32"/>
        </w:rPr>
        <w:t xml:space="preserve">&amp; </w:t>
      </w:r>
      <w:r>
        <w:rPr>
          <w:rFonts w:asciiTheme="minorEastAsia" w:hAnsiTheme="minorEastAsia" w:hint="eastAsia"/>
          <w:sz w:val="32"/>
          <w:szCs w:val="32"/>
        </w:rPr>
        <w:t>科学室规则（复习）</w:t>
      </w:r>
    </w:p>
    <w:p w14:paraId="2FBC72B7" w14:textId="77777777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1AE8093D" w14:textId="4CCE6146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以下的身体的部位有什么功用？画线连一连。</w:t>
      </w:r>
    </w:p>
    <w:p w14:paraId="76BDCEBB" w14:textId="12986CE1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 w:rsidRPr="00B3700D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25D30706" wp14:editId="5D8DFC43">
            <wp:extent cx="5647765" cy="6419906"/>
            <wp:effectExtent l="0" t="0" r="0" b="0"/>
            <wp:docPr id="4483200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497" cy="6424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3C7CF" w14:textId="426C587D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2. </w:t>
      </w:r>
      <w:r>
        <w:rPr>
          <w:rFonts w:asciiTheme="minorEastAsia" w:hAnsiTheme="minorEastAsia" w:hint="eastAsia"/>
          <w:sz w:val="32"/>
          <w:szCs w:val="32"/>
        </w:rPr>
        <w:t>想一想，填一填。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803"/>
        <w:gridCol w:w="1803"/>
        <w:gridCol w:w="1803"/>
        <w:gridCol w:w="1803"/>
        <w:gridCol w:w="1804"/>
      </w:tblGrid>
      <w:tr w:rsidR="00B3700D" w14:paraId="4E383562" w14:textId="77777777" w:rsidTr="00B3700D">
        <w:trPr>
          <w:trHeight w:val="567"/>
        </w:trPr>
        <w:tc>
          <w:tcPr>
            <w:tcW w:w="1803" w:type="dxa"/>
            <w:vAlign w:val="center"/>
          </w:tcPr>
          <w:p w14:paraId="28C3BDF4" w14:textId="3F72F4E5" w:rsidR="00B3700D" w:rsidRDefault="00B3700D" w:rsidP="00B3700D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味觉</w:t>
            </w:r>
          </w:p>
        </w:tc>
        <w:tc>
          <w:tcPr>
            <w:tcW w:w="1803" w:type="dxa"/>
            <w:vAlign w:val="center"/>
          </w:tcPr>
          <w:p w14:paraId="785B1520" w14:textId="07248161" w:rsidR="00B3700D" w:rsidRDefault="00B3700D" w:rsidP="00B3700D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嗅觉</w:t>
            </w:r>
          </w:p>
        </w:tc>
        <w:tc>
          <w:tcPr>
            <w:tcW w:w="1803" w:type="dxa"/>
            <w:vAlign w:val="center"/>
          </w:tcPr>
          <w:p w14:paraId="59466482" w14:textId="3F00D228" w:rsidR="00B3700D" w:rsidRDefault="00B3700D" w:rsidP="00B3700D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触觉</w:t>
            </w:r>
          </w:p>
        </w:tc>
        <w:tc>
          <w:tcPr>
            <w:tcW w:w="1803" w:type="dxa"/>
            <w:vAlign w:val="center"/>
          </w:tcPr>
          <w:p w14:paraId="7C8AC10A" w14:textId="108AD88D" w:rsidR="00B3700D" w:rsidRDefault="00B3700D" w:rsidP="00B3700D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视觉</w:t>
            </w:r>
          </w:p>
        </w:tc>
        <w:tc>
          <w:tcPr>
            <w:tcW w:w="1804" w:type="dxa"/>
            <w:vAlign w:val="center"/>
          </w:tcPr>
          <w:p w14:paraId="721C9976" w14:textId="1A71E78A" w:rsidR="00B3700D" w:rsidRDefault="00B3700D" w:rsidP="00B3700D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听觉</w:t>
            </w:r>
          </w:p>
        </w:tc>
      </w:tr>
    </w:tbl>
    <w:p w14:paraId="3E21C0B9" w14:textId="77777777" w:rsidR="00B3700D" w:rsidRDefault="00B3700D" w:rsidP="00B3700D">
      <w:pPr>
        <w:jc w:val="both"/>
        <w:rPr>
          <w:rFonts w:asciiTheme="minorEastAsia" w:hAnsiTheme="minorEastAsia" w:hint="eastAsia"/>
          <w:sz w:val="32"/>
          <w:szCs w:val="32"/>
        </w:rPr>
      </w:pPr>
    </w:p>
    <w:p w14:paraId="705AD191" w14:textId="07325D56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 w:rsidRPr="00B3700D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0731993" wp14:editId="1849ED4A">
            <wp:extent cx="5731169" cy="7261412"/>
            <wp:effectExtent l="0" t="0" r="3175" b="0"/>
            <wp:docPr id="146753780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438"/>
                    <a:stretch/>
                  </pic:blipFill>
                  <pic:spPr bwMode="auto">
                    <a:xfrm>
                      <a:off x="0" y="0"/>
                      <a:ext cx="5735509" cy="7266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651A97" w14:textId="77777777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7C5C4347" w14:textId="4D430E64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3. </w:t>
      </w:r>
      <w:r>
        <w:rPr>
          <w:rFonts w:asciiTheme="minorEastAsia" w:hAnsiTheme="minorEastAsia" w:hint="eastAsia"/>
          <w:sz w:val="32"/>
          <w:szCs w:val="32"/>
        </w:rPr>
        <w:t>把正确的答案圈起来。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972"/>
        <w:gridCol w:w="6044"/>
      </w:tblGrid>
      <w:tr w:rsidR="00B3700D" w14:paraId="4CFDBA20" w14:textId="77777777" w:rsidTr="00B3700D">
        <w:tc>
          <w:tcPr>
            <w:tcW w:w="2972" w:type="dxa"/>
          </w:tcPr>
          <w:p w14:paraId="5E9097BF" w14:textId="1EABDDF2" w:rsidR="00B3700D" w:rsidRDefault="00B3700D" w:rsidP="00B3700D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  <w:r w:rsidRPr="00B3700D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63C6657B" wp14:editId="30EB7EFB">
                  <wp:extent cx="1636699" cy="1344394"/>
                  <wp:effectExtent l="0" t="0" r="1905" b="8255"/>
                  <wp:docPr id="1057733709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1748" cy="1348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vAlign w:val="center"/>
          </w:tcPr>
          <w:p w14:paraId="6C1A6E13" w14:textId="5AF11097" w:rsidR="00B3700D" w:rsidRDefault="00B3700D" w:rsidP="00B3700D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a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我们可以通过（视觉 /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听觉）辨别物体。</w:t>
            </w:r>
          </w:p>
        </w:tc>
      </w:tr>
      <w:tr w:rsidR="00B3700D" w14:paraId="6AFF103E" w14:textId="77777777" w:rsidTr="00B3700D">
        <w:tc>
          <w:tcPr>
            <w:tcW w:w="2972" w:type="dxa"/>
          </w:tcPr>
          <w:p w14:paraId="3CDA34C4" w14:textId="0D3CBD41" w:rsidR="00B3700D" w:rsidRDefault="00B3700D" w:rsidP="00B3700D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  <w:r w:rsidRPr="00B3700D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545B6127" wp14:editId="733D3D4C">
                  <wp:extent cx="1652068" cy="1375982"/>
                  <wp:effectExtent l="0" t="0" r="5715" b="0"/>
                  <wp:docPr id="503520724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0159" cy="1382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vAlign w:val="center"/>
          </w:tcPr>
          <w:p w14:paraId="1A272690" w14:textId="5DD14EB7" w:rsidR="00B3700D" w:rsidRDefault="00B3700D" w:rsidP="00B3700D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b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我们可以通过（嗅觉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味觉）辨别气味。</w:t>
            </w:r>
          </w:p>
        </w:tc>
      </w:tr>
      <w:tr w:rsidR="00B3700D" w14:paraId="2F9D498B" w14:textId="77777777" w:rsidTr="00B3700D">
        <w:tc>
          <w:tcPr>
            <w:tcW w:w="2972" w:type="dxa"/>
          </w:tcPr>
          <w:p w14:paraId="561F01A0" w14:textId="33922504" w:rsidR="00B3700D" w:rsidRDefault="00B3700D" w:rsidP="00B3700D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  <w:r w:rsidRPr="00B3700D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7A18996C" wp14:editId="4F6F2D73">
                  <wp:extent cx="1655868" cy="1406178"/>
                  <wp:effectExtent l="0" t="0" r="1905" b="3810"/>
                  <wp:docPr id="1155253560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481" cy="1419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vAlign w:val="center"/>
          </w:tcPr>
          <w:p w14:paraId="7E8E2E90" w14:textId="7E23AC85" w:rsidR="00B3700D" w:rsidRDefault="00B3700D" w:rsidP="00B3700D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c.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我们可以通过（视觉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味觉）辨别味道。</w:t>
            </w:r>
          </w:p>
        </w:tc>
      </w:tr>
      <w:tr w:rsidR="00B3700D" w14:paraId="72EF9152" w14:textId="77777777" w:rsidTr="00B3700D">
        <w:tc>
          <w:tcPr>
            <w:tcW w:w="2972" w:type="dxa"/>
          </w:tcPr>
          <w:p w14:paraId="401B1D75" w14:textId="5BBCFFE0" w:rsidR="00B3700D" w:rsidRDefault="00B3700D" w:rsidP="00B3700D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  <w:r w:rsidRPr="00B3700D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4D37B3E0" wp14:editId="02059DFA">
                  <wp:extent cx="1682331" cy="1790380"/>
                  <wp:effectExtent l="0" t="0" r="0" b="635"/>
                  <wp:docPr id="993310211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665" cy="18035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vAlign w:val="center"/>
          </w:tcPr>
          <w:p w14:paraId="6B45E1AD" w14:textId="6DDFF966" w:rsidR="00B3700D" w:rsidRDefault="00B3700D" w:rsidP="00B3700D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d.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我们可以通过（嗅觉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触觉）辨别物体的物理特征。</w:t>
            </w:r>
          </w:p>
        </w:tc>
      </w:tr>
      <w:tr w:rsidR="00B3700D" w14:paraId="44569CC7" w14:textId="77777777" w:rsidTr="00B3700D">
        <w:tc>
          <w:tcPr>
            <w:tcW w:w="2972" w:type="dxa"/>
          </w:tcPr>
          <w:p w14:paraId="6BA6F125" w14:textId="6D2FAAE7" w:rsidR="00B3700D" w:rsidRDefault="00B3700D" w:rsidP="00B3700D">
            <w:pPr>
              <w:jc w:val="both"/>
              <w:rPr>
                <w:rFonts w:asciiTheme="minorEastAsia" w:hAnsiTheme="minorEastAsia" w:hint="eastAsia"/>
                <w:sz w:val="32"/>
                <w:szCs w:val="32"/>
              </w:rPr>
            </w:pPr>
            <w:r w:rsidRPr="00B3700D">
              <w:rPr>
                <w:rFonts w:asciiTheme="minorEastAsia" w:hAnsiTheme="minorEastAsia" w:hint="eastAsia"/>
                <w:noProof/>
                <w:sz w:val="32"/>
                <w:szCs w:val="32"/>
              </w:rPr>
              <w:drawing>
                <wp:inline distT="0" distB="0" distL="0" distR="0" wp14:anchorId="3B8EA7D0" wp14:editId="382E8BF5">
                  <wp:extent cx="1667436" cy="1313609"/>
                  <wp:effectExtent l="0" t="0" r="9525" b="1270"/>
                  <wp:docPr id="63892670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7966" cy="1321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044" w:type="dxa"/>
            <w:vAlign w:val="center"/>
          </w:tcPr>
          <w:p w14:paraId="7E7E0A1B" w14:textId="781036C1" w:rsidR="00B3700D" w:rsidRDefault="00B3700D" w:rsidP="00B3700D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e.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 xml:space="preserve">我们可以通过（触觉 </w:t>
            </w:r>
            <w:r>
              <w:rPr>
                <w:rFonts w:asciiTheme="minorEastAsia" w:hAnsiTheme="minorEastAsia"/>
                <w:sz w:val="32"/>
                <w:szCs w:val="32"/>
              </w:rPr>
              <w:t xml:space="preserve">/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听觉）辨别声音。</w:t>
            </w:r>
          </w:p>
        </w:tc>
      </w:tr>
    </w:tbl>
    <w:p w14:paraId="520BC5C2" w14:textId="6720FACF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73E69D6C" w14:textId="77777777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2FCB6581" w14:textId="77777777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44A873D3" w14:textId="63952207" w:rsidR="00B3700D" w:rsidRDefault="00B3700D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4. </w:t>
      </w:r>
      <w:r>
        <w:rPr>
          <w:rFonts w:asciiTheme="minorEastAsia" w:hAnsiTheme="minorEastAsia" w:hint="eastAsia"/>
          <w:sz w:val="32"/>
          <w:szCs w:val="32"/>
        </w:rPr>
        <w:t>你用什么感官分辨以下物体？圈出正确的答案。</w:t>
      </w:r>
    </w:p>
    <w:p w14:paraId="2A18A345" w14:textId="4C0CF62B" w:rsidR="00B3700D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  <w:r w:rsidRPr="000301EB">
        <w:rPr>
          <w:rFonts w:asciiTheme="minorEastAsia" w:hAnsiTheme="minorEastAsia"/>
          <w:sz w:val="32"/>
          <w:szCs w:val="32"/>
        </w:rPr>
        <w:drawing>
          <wp:inline distT="0" distB="0" distL="0" distR="0" wp14:anchorId="284C9C0D" wp14:editId="2AE6B93C">
            <wp:extent cx="5731510" cy="6957695"/>
            <wp:effectExtent l="0" t="0" r="2540" b="0"/>
            <wp:docPr id="1435978246" name="Picture 1" descr="A black and white picture of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5978246" name="Picture 1" descr="A black and white picture of object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95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D5566" w14:textId="77777777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241D7917" w14:textId="77777777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3BFB184A" w14:textId="77777777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61D14D72" w14:textId="310FD856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连一连。</w:t>
      </w:r>
    </w:p>
    <w:p w14:paraId="240467F4" w14:textId="505F51E7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  <w:r w:rsidRPr="000301E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E07E5C4" wp14:editId="01E734CA">
            <wp:extent cx="5731510" cy="7559040"/>
            <wp:effectExtent l="0" t="0" r="2540" b="3810"/>
            <wp:docPr id="141525479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5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04CE0" w14:textId="77777777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233B7FB3" w14:textId="77777777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2EDF1FC5" w14:textId="184894A9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>想一想，把遵守科学室规则的皮卡丘涂上颜色。</w:t>
      </w:r>
    </w:p>
    <w:p w14:paraId="02637E1D" w14:textId="77777777" w:rsidR="000301EB" w:rsidRDefault="000301EB" w:rsidP="00B3700D">
      <w:pPr>
        <w:jc w:val="both"/>
        <w:rPr>
          <w:rFonts w:asciiTheme="minorEastAsia" w:hAnsiTheme="minorEastAsia" w:hint="eastAsia"/>
          <w:sz w:val="32"/>
          <w:szCs w:val="32"/>
        </w:rPr>
      </w:pPr>
    </w:p>
    <w:p w14:paraId="2F143F55" w14:textId="6E0CA616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  <w:r w:rsidRPr="000301E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08853AED" wp14:editId="38396BDB">
            <wp:extent cx="5731510" cy="7199940"/>
            <wp:effectExtent l="0" t="0" r="2540" b="1270"/>
            <wp:docPr id="67279034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790" cy="720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E0166D" w14:textId="77777777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1D1B5FE8" w14:textId="77777777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78E36870" w14:textId="4D1C095E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7. </w:t>
      </w:r>
      <w:r>
        <w:rPr>
          <w:rFonts w:asciiTheme="minorEastAsia" w:hAnsiTheme="minorEastAsia" w:hint="eastAsia"/>
          <w:sz w:val="32"/>
          <w:szCs w:val="32"/>
        </w:rPr>
        <w:t xml:space="preserve">不遵守科学室规则会造成什么后果？把正确的答案打 </w:t>
      </w:r>
      <w:r>
        <w:rPr>
          <w:rFonts w:asciiTheme="minorEastAsia" w:hAnsiTheme="minorEastAsia"/>
          <w:sz w:val="32"/>
          <w:szCs w:val="32"/>
        </w:rPr>
        <w:t xml:space="preserve">/ </w:t>
      </w:r>
      <w:r>
        <w:rPr>
          <w:rFonts w:asciiTheme="minorEastAsia" w:hAnsiTheme="minorEastAsia" w:hint="eastAsia"/>
          <w:sz w:val="32"/>
          <w:szCs w:val="32"/>
        </w:rPr>
        <w:t>。</w:t>
      </w:r>
    </w:p>
    <w:p w14:paraId="0CE2A439" w14:textId="77777777" w:rsidR="000301EB" w:rsidRDefault="000301EB" w:rsidP="00B3700D">
      <w:pPr>
        <w:jc w:val="both"/>
        <w:rPr>
          <w:rFonts w:asciiTheme="minorEastAsia" w:hAnsiTheme="minorEastAsia" w:hint="eastAsia"/>
          <w:sz w:val="32"/>
          <w:szCs w:val="32"/>
        </w:rPr>
      </w:pPr>
    </w:p>
    <w:p w14:paraId="67A4E503" w14:textId="23D19B98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  <w:r w:rsidRPr="000301E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33C5D528" wp14:editId="333A0B6D">
            <wp:extent cx="5731510" cy="7479665"/>
            <wp:effectExtent l="0" t="0" r="2540" b="6985"/>
            <wp:docPr id="60153876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7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5027A" w14:textId="77777777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</w:p>
    <w:p w14:paraId="0CC64515" w14:textId="43F590AC" w:rsidR="000301EB" w:rsidRDefault="000301EB" w:rsidP="00B3700D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</w:rPr>
        <w:t>连一连。</w:t>
      </w:r>
    </w:p>
    <w:p w14:paraId="4D60D668" w14:textId="179C91BA" w:rsidR="000301EB" w:rsidRPr="00B3700D" w:rsidRDefault="000301EB" w:rsidP="00B3700D">
      <w:pPr>
        <w:jc w:val="both"/>
        <w:rPr>
          <w:rFonts w:asciiTheme="minorEastAsia" w:hAnsiTheme="minorEastAsia" w:hint="eastAsia"/>
          <w:sz w:val="32"/>
          <w:szCs w:val="32"/>
        </w:rPr>
      </w:pPr>
      <w:r w:rsidRPr="000301EB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55EFCE02" wp14:editId="6DFF13FE">
            <wp:extent cx="5731510" cy="7194550"/>
            <wp:effectExtent l="0" t="0" r="2540" b="6350"/>
            <wp:docPr id="20295694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9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301EB" w:rsidRPr="00B3700D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9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3700D"/>
    <w:rsid w:val="000301EB"/>
    <w:rsid w:val="00B3700D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3376F9"/>
  <w15:chartTrackingRefBased/>
  <w15:docId w15:val="{692EB813-5024-4972-B7E0-073EDB6892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B370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pn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8</Pages>
  <Words>55</Words>
  <Characters>320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1</cp:revision>
  <dcterms:created xsi:type="dcterms:W3CDTF">2023-09-19T05:36:00Z</dcterms:created>
  <dcterms:modified xsi:type="dcterms:W3CDTF">2023-09-19T05:50:00Z</dcterms:modified>
</cp:coreProperties>
</file>